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6D" w:rsidRPr="004059BD" w:rsidRDefault="00E77D6D" w:rsidP="00E77D6D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Роспотребнадзора по Красноярскому краю разъясняет о требованиях законодательства о защите прав потребителей при оказании услуг предприятиями общественного питания.</w:t>
      </w:r>
    </w:p>
    <w:p w:rsidR="00E77D6D" w:rsidRPr="004059BD" w:rsidRDefault="00E77D6D" w:rsidP="00E77D6D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между потребителем и исполнителем в сфере оказания услуг общественного питания регулируются Правилами оказания услуг общественного питания разработанными в соответствии с законом Российской Федерации «О защите прав потребителей», утвержденными постановлением Правительства РФ от 15 августа 1997 г. N 1036 (далее – Правила).</w:t>
      </w:r>
    </w:p>
    <w:p w:rsidR="00E77D6D" w:rsidRPr="004059BD" w:rsidRDefault="00E77D6D" w:rsidP="00F3113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указанными Правилами под </w:t>
      </w:r>
      <w:r w:rsidRPr="00405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потребителем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понимается гражданин, имеющий намерение заказать или заказывающий, использующий услуги общественного питания исключительно для личных, семейных, домашних и иных нужд, не связанных с осуществлением предпринимательской деятельности; под </w:t>
      </w:r>
      <w:r w:rsidRPr="00405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исполнителем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организация независимо от организационно-правовой формы, а также индивидуальный предприниматель, оказывающие потребителю услуги обществ29 Октября 2018</w:t>
      </w:r>
    </w:p>
    <w:p w:rsidR="00E77D6D" w:rsidRPr="004059BD" w:rsidRDefault="00E77D6D" w:rsidP="00F3113E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Роспотребнадзора по Красноярскому краю разъясняет о требованиях законодательства о защите прав потребителей при оказании услуг предприятиями общественного питания.</w:t>
      </w:r>
    </w:p>
    <w:p w:rsidR="00E77D6D" w:rsidRPr="004059BD" w:rsidRDefault="00E77D6D" w:rsidP="00F3113E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между потребителем и исполнителем в сфере оказания услуг общественного питания регулируются Правилами оказания услуг общественного питания разработанными в соответствии с законом Российской Федерации «О защите прав потребителей», утвержденными постановлением Правительства РФ от 15 августа 1997 г. N 1036 (далее – Правила).</w:t>
      </w:r>
    </w:p>
    <w:p w:rsidR="00E77D6D" w:rsidRPr="004059BD" w:rsidRDefault="00E77D6D" w:rsidP="00E77D6D">
      <w:pPr>
        <w:shd w:val="clear" w:color="auto" w:fill="FFFFFF"/>
        <w:spacing w:after="24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указанными Правилами под </w:t>
      </w:r>
      <w:r w:rsidRPr="00405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потребителем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понимается гражданин, имеющий намерение заказать или заказывающий, использующий услуги общественного питания исключительно для личных, семейных, домашних и иных нужд, не связанных с осуществлением предпринимательской деятельности; под </w:t>
      </w:r>
      <w:r w:rsidRPr="00405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исполнителем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организация независимо от организационно-правовой формы, а также индивидуальный предприниматель, оказывающие потребителю услуги общественного питания по возмездному договору.</w:t>
      </w:r>
      <w:proofErr w:type="gramEnd"/>
    </w:p>
    <w:p w:rsidR="00E77D6D" w:rsidRPr="004059BD" w:rsidRDefault="00E77D6D" w:rsidP="00F3113E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продукции и об услугах доводится до сведения потребителей посредством меню, прейскурантов или иными способами, принятыми при оказании таких услуг. </w:t>
      </w:r>
      <w:r w:rsidRPr="004059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Потребителю должна быть предоставлена возможность ознакомления с меню, прейскурантами и условиями </w:t>
      </w: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обслуживания</w:t>
      </w:r>
      <w:proofErr w:type="gramEnd"/>
      <w:r w:rsidRPr="004059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в зале, так и вне зала обслуживания.</w:t>
      </w:r>
    </w:p>
    <w:p w:rsidR="00E77D6D" w:rsidRPr="004059BD" w:rsidRDefault="00E77D6D" w:rsidP="00F3113E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исполнитель услуги обязан в наглядной и доступной форме довести до сведения потребителей необходимую и достоверную информацию об оказываемых услугах, обеспечивающую возможность правильного выбора.</w:t>
      </w:r>
    </w:p>
    <w:p w:rsidR="00E77D6D" w:rsidRPr="004059BD" w:rsidRDefault="00E77D6D" w:rsidP="00F3113E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должна содержать:</w:t>
      </w:r>
    </w:p>
    <w:p w:rsidR="00E77D6D" w:rsidRPr="004059BD" w:rsidRDefault="00E77D6D" w:rsidP="00F3113E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перечень услуг и условия их оказания;</w:t>
      </w:r>
    </w:p>
    <w:p w:rsidR="00E77D6D" w:rsidRPr="004059BD" w:rsidRDefault="00E77D6D" w:rsidP="00F3113E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цены и условия оплаты услуг;</w:t>
      </w:r>
    </w:p>
    <w:p w:rsidR="00E77D6D" w:rsidRPr="004059BD" w:rsidRDefault="00E77D6D" w:rsidP="00F3113E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фирменное наименование (наименование) предлагаемой продукции общественного питания с указанием способов приготовления блюд и входящих в них основных ингредиентов;</w:t>
      </w:r>
    </w:p>
    <w:p w:rsidR="00E77D6D" w:rsidRPr="004059BD" w:rsidRDefault="00E77D6D" w:rsidP="00F3113E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сведения о весе (объеме) порций готовых блюд продукции общественного питания, емкости бутылки предлагаемого алкогольного напитка и об объеме его порций;</w:t>
      </w:r>
    </w:p>
    <w:p w:rsidR="00E77D6D" w:rsidRPr="004059BD" w:rsidRDefault="00E77D6D" w:rsidP="00E77D6D">
      <w:pPr>
        <w:shd w:val="clear" w:color="auto" w:fill="FFFFFF"/>
        <w:spacing w:after="24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сведения о пищевой ценности продукции общественного питания (калорийности, содержании белков, жиров, углеводов, а также витаминов, макро- и микроэлементов при добавлении их в процессе приготовления продукции общественного питания) и составе (в том числе наименование использованных в процессе изготовления пищевых добавок, биологически активных добавок, информация о наличии в продуктах питания компонентов, полученных с применением </w:t>
      </w:r>
      <w:proofErr w:type="spellStart"/>
      <w:r w:rsidRPr="004059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генно-инженерно-модифицированных</w:t>
      </w:r>
      <w:proofErr w:type="spellEnd"/>
      <w:r w:rsidRPr="004059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организмов); </w:t>
      </w:r>
      <w:proofErr w:type="gramEnd"/>
    </w:p>
    <w:p w:rsidR="00E77D6D" w:rsidRPr="004059BD" w:rsidRDefault="00E77D6D" w:rsidP="00E77D6D">
      <w:pPr>
        <w:shd w:val="clear" w:color="auto" w:fill="FFFFFF"/>
        <w:spacing w:after="24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обозначения нормативных документов, обязательным требованиям которых должны соответствовать продукция общественного питания и оказываемая услуга.</w:t>
      </w:r>
    </w:p>
    <w:p w:rsidR="00E77D6D" w:rsidRPr="004059BD" w:rsidRDefault="00E77D6D" w:rsidP="00F3113E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исполнитель обязан предоставить потребителю возможность проверки объема (массы) предлагаемой продукции общественного питания, иметь книгу отзывов и предложений, предоставлять ее потребителю по его требованию.</w:t>
      </w:r>
    </w:p>
    <w:p w:rsidR="00E77D6D" w:rsidRPr="004059BD" w:rsidRDefault="00E77D6D" w:rsidP="00E77D6D">
      <w:pPr>
        <w:shd w:val="clear" w:color="auto" w:fill="FFFFFF"/>
        <w:spacing w:after="24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исполнитель обязан довести до сведения потребителей фирменное наименование (наименование) своей организации, место ее нахождения (адрес), тип, класс и режим работы, размещая информацию на вывеске; индивидуальный предприниматель должен предоставить потребителям информацию о государственной регистрации и наименовании зарегистрировавшего его органа в удобном для ознакомления потребителя месте.</w:t>
      </w:r>
      <w:proofErr w:type="gramEnd"/>
    </w:p>
    <w:p w:rsidR="00E77D6D" w:rsidRPr="004059BD" w:rsidRDefault="00E77D6D" w:rsidP="00F3113E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Права потребителя при обнаружении недостатков оказанной услуги:</w:t>
      </w:r>
    </w:p>
    <w:p w:rsidR="00E77D6D" w:rsidRPr="004059BD" w:rsidRDefault="00E77D6D" w:rsidP="00F3113E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потребовать безвозмездного устранения недостатков оказанной услуги, включая продукцию общественного питания;</w:t>
      </w:r>
    </w:p>
    <w:p w:rsidR="00E77D6D" w:rsidRPr="004059BD" w:rsidRDefault="00E77D6D" w:rsidP="00F3113E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потребовать  уменьшения цены оказанной услуги, включая продукцию общественного питания;</w:t>
      </w:r>
    </w:p>
    <w:p w:rsidR="00E77D6D" w:rsidRPr="004059BD" w:rsidRDefault="00E77D6D" w:rsidP="00F3113E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потребовать безвозмездного </w:t>
      </w:r>
      <w:r w:rsidRPr="004059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повторного изготовления продукции общественного питания надлежащего качества.</w:t>
      </w:r>
    </w:p>
    <w:p w:rsidR="00E77D6D" w:rsidRPr="004059BD" w:rsidRDefault="00E77D6D" w:rsidP="00E77D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Потребитель вправе в любое время отказаться от заказанной им услуги при условии оплаты исполнителю фактически понесенных расходов, связанных с исполнением обязательств по договору. </w:t>
      </w:r>
    </w:p>
    <w:p w:rsidR="00E77D6D" w:rsidRPr="004059BD" w:rsidRDefault="00E77D6D" w:rsidP="00F31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нарушении сроков исполнения предварительного заказа на оказание услуги потребитель вправе по своему выбору: назначить исполнителю новый срок; потребовать уменьшения цены за оказываемую услугу; отказаться от исполнения договора об оказании услуги. </w:t>
      </w:r>
    </w:p>
    <w:p w:rsidR="00E77D6D" w:rsidRPr="004059BD" w:rsidRDefault="00E77D6D" w:rsidP="00F3113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исполнителя услуги общественного питания в удовлетворении в добровольном порядке заявленных требований,  потребитель вправе обратиться в суд по выбору: по месту нахождения организации, по месту жительства или пребывания потребителя либо по месту заключения или исполнения договора.</w:t>
      </w:r>
    </w:p>
    <w:p w:rsidR="00233AEE" w:rsidRPr="004059BD" w:rsidRDefault="00233AEE" w:rsidP="00F3113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BD" w:rsidRPr="004059BD" w:rsidRDefault="004059BD" w:rsidP="004059B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59BD">
        <w:rPr>
          <w:rFonts w:ascii="Times New Roman" w:hAnsi="Times New Roman" w:cs="Times New Roman"/>
          <w:sz w:val="24"/>
          <w:szCs w:val="24"/>
        </w:rPr>
        <w:t xml:space="preserve"> </w:t>
      </w:r>
      <w:r w:rsidRPr="004059BD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4059BD">
        <w:rPr>
          <w:rFonts w:ascii="Times New Roman" w:hAnsi="Times New Roman" w:cs="Times New Roman"/>
          <w:sz w:val="24"/>
          <w:szCs w:val="24"/>
        </w:rPr>
        <w:t>Уважаемые потребители</w:t>
      </w:r>
      <w:r>
        <w:rPr>
          <w:rFonts w:ascii="Times New Roman" w:hAnsi="Times New Roman" w:cs="Times New Roman"/>
          <w:sz w:val="24"/>
          <w:szCs w:val="24"/>
        </w:rPr>
        <w:t xml:space="preserve"> за консультацией</w:t>
      </w:r>
      <w:r w:rsidRPr="004059BD">
        <w:rPr>
          <w:rFonts w:ascii="Times New Roman" w:hAnsi="Times New Roman" w:cs="Times New Roman"/>
          <w:sz w:val="24"/>
          <w:szCs w:val="24"/>
        </w:rPr>
        <w:t xml:space="preserve"> по вопросам защиты прав потребителей  Вы можете обращаться в Территориальный отдел Управления Роспотребнадзора по Красноярскому краю в г. Канске, по адресу: г. Канск, ул. Эйдемана, 4. т. (8-39161) 2-22-12, в дни приема: понедельник с 9 до 12 часов; в среду с 15 до 18 часов, а также  в рабочие дни по телефону (839161) 2-22-12.</w:t>
      </w:r>
      <w:proofErr w:type="gramEnd"/>
    </w:p>
    <w:p w:rsidR="00233AEE" w:rsidRDefault="00233AEE" w:rsidP="00F3113E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</w:p>
    <w:p w:rsidR="00233AEE" w:rsidRDefault="00233AEE" w:rsidP="00F3113E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</w:p>
    <w:p w:rsidR="00233AEE" w:rsidRDefault="00233AEE" w:rsidP="00F3113E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</w:p>
    <w:p w:rsidR="00233AEE" w:rsidRDefault="00233AEE" w:rsidP="00F3113E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</w:p>
    <w:sectPr w:rsidR="00233AEE" w:rsidSect="009C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D6D"/>
    <w:rsid w:val="00233AEE"/>
    <w:rsid w:val="004059BD"/>
    <w:rsid w:val="00444672"/>
    <w:rsid w:val="009C023C"/>
    <w:rsid w:val="00E36D1C"/>
    <w:rsid w:val="00E77D6D"/>
    <w:rsid w:val="00F3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10"/>
    <w:basedOn w:val="a0"/>
    <w:rsid w:val="00E77D6D"/>
  </w:style>
  <w:style w:type="paragraph" w:styleId="a3">
    <w:name w:val="Normal (Web)"/>
    <w:basedOn w:val="a"/>
    <w:uiPriority w:val="99"/>
    <w:semiHidden/>
    <w:unhideWhenUsed/>
    <w:rsid w:val="00E7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7D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50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79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7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841</Words>
  <Characters>4797</Characters>
  <Application>Microsoft Office Word</Application>
  <DocSecurity>0</DocSecurity>
  <Lines>39</Lines>
  <Paragraphs>11</Paragraphs>
  <ScaleCrop>false</ScaleCrop>
  <Company>Роспотребнадзор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dc:description/>
  <cp:lastModifiedBy>Stepanova</cp:lastModifiedBy>
  <cp:revision>5</cp:revision>
  <dcterms:created xsi:type="dcterms:W3CDTF">2018-11-01T08:44:00Z</dcterms:created>
  <dcterms:modified xsi:type="dcterms:W3CDTF">2018-11-01T09:35:00Z</dcterms:modified>
</cp:coreProperties>
</file>